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CE12F6" w:rsidRPr="00375B45" w:rsidRDefault="00CE7F33" w:rsidP="00844E07">
      <w:pPr>
        <w:jc w:val="center"/>
        <w:rPr>
          <w:sz w:val="72"/>
          <w:szCs w:val="72"/>
        </w:rPr>
      </w:pPr>
      <w:r w:rsidRPr="00375B45">
        <w:rPr>
          <w:sz w:val="72"/>
          <w:szCs w:val="72"/>
        </w:rPr>
        <w:t>The</w:t>
      </w:r>
      <w:r w:rsidR="00277C0F">
        <w:rPr>
          <w:sz w:val="72"/>
          <w:szCs w:val="72"/>
        </w:rPr>
        <w:t xml:space="preserve">   </w:t>
      </w:r>
      <w:r w:rsidRPr="00CE7F33">
        <w:rPr>
          <w:sz w:val="96"/>
          <w:szCs w:val="96"/>
        </w:rPr>
        <w:t>ART</w:t>
      </w:r>
      <w:r w:rsidR="00277C0F">
        <w:rPr>
          <w:sz w:val="96"/>
          <w:szCs w:val="96"/>
        </w:rPr>
        <w:t xml:space="preserve">  </w:t>
      </w:r>
      <w:r w:rsidR="00277C0F">
        <w:rPr>
          <w:sz w:val="72"/>
          <w:szCs w:val="72"/>
        </w:rPr>
        <w:t>Experienc</w:t>
      </w:r>
      <w:r w:rsidRPr="00375B45">
        <w:rPr>
          <w:sz w:val="72"/>
          <w:szCs w:val="72"/>
        </w:rPr>
        <w:t>e!</w:t>
      </w:r>
    </w:p>
    <w:p w:rsidR="00277C0F" w:rsidRPr="00CE12F6" w:rsidRDefault="00277C0F" w:rsidP="00277C0F">
      <w:pPr>
        <w:rPr>
          <w:sz w:val="72"/>
          <w:szCs w:val="72"/>
        </w:rPr>
        <w:sectPr w:rsidR="00277C0F" w:rsidRPr="00CE12F6">
          <w:pgSz w:w="12240" w:h="15840"/>
          <w:pgMar w:top="720" w:right="936" w:bottom="1080" w:left="936" w:gutter="0"/>
          <w:docGrid w:linePitch="360"/>
        </w:sectPr>
      </w:pPr>
    </w:p>
    <w:p w:rsidR="00CE7F33" w:rsidRPr="00277C0F" w:rsidRDefault="00B322E9" w:rsidP="00C277F7">
      <w:pPr>
        <w:ind w:right="-720"/>
        <w:rPr>
          <w:b/>
          <w:sz w:val="36"/>
          <w:szCs w:val="36"/>
        </w:rPr>
      </w:pPr>
      <w:r w:rsidRPr="00B322E9">
        <w:rPr>
          <w:noProof/>
          <w:sz w:val="72"/>
          <w:szCs w:val="72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Text Box 4" o:spid="_x0000_s1026" type="#_x0000_t202" style="position:absolute;margin-left:289.8pt;margin-top:18.7pt;width:3in;height:10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" filled="f" stroked="f">
            <v:textbox>
              <w:txbxContent>
                <w:p w:rsidR="00277C0F" w:rsidRDefault="00277C0F">
                  <w:r>
                    <w:rPr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2422525" cy="1292126"/>
                        <wp:effectExtent l="0" t="0" r="0" b="3810"/>
                        <wp:docPr id="3" name="Picture 3" descr="Macintosh HD:Users:Administrator:Desktop:Screen Shot 2012-08-07 at 3.12.55 PM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Macintosh HD:Users:Administrator:Desktop:Screen Shot 2012-08-07 at 3.12.55 PM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ve="http://schemas.openxmlformats.org/markup-compatibility/2006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23770" cy="12927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/>
          </v:shape>
        </w:pict>
      </w:r>
      <w:r w:rsidR="00375B45" w:rsidRPr="00277C0F">
        <w:rPr>
          <w:b/>
          <w:sz w:val="36"/>
          <w:szCs w:val="36"/>
        </w:rPr>
        <w:t>What to E</w:t>
      </w:r>
      <w:r w:rsidR="007B0B61" w:rsidRPr="00277C0F">
        <w:rPr>
          <w:b/>
          <w:sz w:val="36"/>
          <w:szCs w:val="36"/>
        </w:rPr>
        <w:t>xpect:</w:t>
      </w:r>
    </w:p>
    <w:p w:rsidR="00277C0F" w:rsidRDefault="00C277F7" w:rsidP="00C277F7">
      <w:pPr>
        <w:ind w:right="-720"/>
        <w:rPr>
          <w:sz w:val="28"/>
          <w:szCs w:val="28"/>
        </w:rPr>
      </w:pPr>
      <w:r>
        <w:rPr>
          <w:sz w:val="28"/>
          <w:szCs w:val="28"/>
        </w:rPr>
        <w:t xml:space="preserve">Course information </w:t>
      </w:r>
      <w:r w:rsidR="00B43C52">
        <w:rPr>
          <w:sz w:val="28"/>
          <w:szCs w:val="28"/>
        </w:rPr>
        <w:t xml:space="preserve">and learning targets </w:t>
      </w:r>
    </w:p>
    <w:p w:rsidR="00277C0F" w:rsidRDefault="00C277F7" w:rsidP="00C277F7">
      <w:pPr>
        <w:ind w:right="-720"/>
        <w:rPr>
          <w:sz w:val="28"/>
          <w:szCs w:val="28"/>
        </w:rPr>
      </w:pPr>
      <w:r>
        <w:rPr>
          <w:sz w:val="28"/>
          <w:szCs w:val="28"/>
        </w:rPr>
        <w:t>will be available</w:t>
      </w:r>
      <w:r w:rsidR="00277C0F">
        <w:rPr>
          <w:sz w:val="28"/>
          <w:szCs w:val="28"/>
        </w:rPr>
        <w:t xml:space="preserve"> to students through their</w:t>
      </w:r>
    </w:p>
    <w:p w:rsidR="00C277F7" w:rsidRDefault="00C277F7" w:rsidP="00C277F7">
      <w:pPr>
        <w:ind w:right="-720"/>
        <w:rPr>
          <w:sz w:val="28"/>
          <w:szCs w:val="28"/>
        </w:rPr>
      </w:pPr>
      <w:proofErr w:type="spellStart"/>
      <w:r>
        <w:rPr>
          <w:sz w:val="28"/>
          <w:szCs w:val="28"/>
        </w:rPr>
        <w:t>google</w:t>
      </w:r>
      <w:proofErr w:type="spellEnd"/>
      <w:r>
        <w:rPr>
          <w:sz w:val="28"/>
          <w:szCs w:val="28"/>
        </w:rPr>
        <w:t xml:space="preserve"> calendar and online at:    </w:t>
      </w:r>
      <w:r w:rsidRPr="00C277F7">
        <w:rPr>
          <w:sz w:val="28"/>
          <w:szCs w:val="28"/>
        </w:rPr>
        <w:t>http://</w:t>
      </w:r>
      <w:r>
        <w:rPr>
          <w:sz w:val="28"/>
          <w:szCs w:val="28"/>
        </w:rPr>
        <w:t>www.</w:t>
      </w:r>
      <w:r w:rsidRPr="00C277F7">
        <w:rPr>
          <w:sz w:val="28"/>
          <w:szCs w:val="28"/>
        </w:rPr>
        <w:t>vmsecondaryartdepartment.wikispaces.com/</w:t>
      </w:r>
    </w:p>
    <w:p w:rsidR="007B0B61" w:rsidRDefault="007B0B61" w:rsidP="00C277F7">
      <w:pPr>
        <w:rPr>
          <w:sz w:val="28"/>
          <w:szCs w:val="28"/>
        </w:rPr>
      </w:pPr>
      <w:r>
        <w:rPr>
          <w:sz w:val="28"/>
          <w:szCs w:val="28"/>
        </w:rPr>
        <w:t xml:space="preserve">All </w:t>
      </w:r>
      <w:r w:rsidR="00C277F7">
        <w:rPr>
          <w:sz w:val="28"/>
          <w:szCs w:val="28"/>
        </w:rPr>
        <w:t xml:space="preserve">high school </w:t>
      </w:r>
      <w:r>
        <w:rPr>
          <w:sz w:val="28"/>
          <w:szCs w:val="28"/>
        </w:rPr>
        <w:t>art courses (Intro to Art, 2D Art, 3D Art, and Advanc</w:t>
      </w:r>
      <w:r w:rsidR="00B43C52">
        <w:rPr>
          <w:sz w:val="28"/>
          <w:szCs w:val="28"/>
        </w:rPr>
        <w:t>ed Art) will</w:t>
      </w:r>
      <w:r w:rsidR="00C277F7">
        <w:rPr>
          <w:sz w:val="28"/>
          <w:szCs w:val="28"/>
        </w:rPr>
        <w:t xml:space="preserve"> </w:t>
      </w:r>
      <w:r>
        <w:rPr>
          <w:sz w:val="28"/>
          <w:szCs w:val="28"/>
        </w:rPr>
        <w:t>h</w:t>
      </w:r>
      <w:r w:rsidR="00B43C52">
        <w:rPr>
          <w:sz w:val="28"/>
          <w:szCs w:val="28"/>
        </w:rPr>
        <w:t>ave similar expectations.  S</w:t>
      </w:r>
      <w:r>
        <w:rPr>
          <w:sz w:val="28"/>
          <w:szCs w:val="28"/>
        </w:rPr>
        <w:t>tudents will be</w:t>
      </w:r>
      <w:r w:rsidR="00C277F7">
        <w:rPr>
          <w:sz w:val="28"/>
          <w:szCs w:val="28"/>
        </w:rPr>
        <w:t xml:space="preserve"> challenge</w:t>
      </w:r>
      <w:r w:rsidR="00844E07">
        <w:rPr>
          <w:sz w:val="28"/>
          <w:szCs w:val="28"/>
        </w:rPr>
        <w:t xml:space="preserve">d through a variety of learning </w:t>
      </w:r>
      <w:r w:rsidR="00C277F7">
        <w:rPr>
          <w:sz w:val="28"/>
          <w:szCs w:val="28"/>
        </w:rPr>
        <w:t>experiences including: creating art</w:t>
      </w:r>
      <w:r w:rsidR="00E06B8B">
        <w:rPr>
          <w:sz w:val="28"/>
          <w:szCs w:val="28"/>
        </w:rPr>
        <w:t xml:space="preserve"> using a variety of materials and techniques</w:t>
      </w:r>
      <w:r w:rsidR="00C277F7">
        <w:rPr>
          <w:sz w:val="28"/>
          <w:szCs w:val="28"/>
        </w:rPr>
        <w:t>, learning about art history and cultures, critiquing and reflecting on</w:t>
      </w:r>
      <w:r w:rsidR="00B43C52">
        <w:rPr>
          <w:sz w:val="28"/>
          <w:szCs w:val="28"/>
        </w:rPr>
        <w:t xml:space="preserve"> art</w:t>
      </w:r>
      <w:r w:rsidR="00C277F7">
        <w:rPr>
          <w:sz w:val="28"/>
          <w:szCs w:val="28"/>
        </w:rPr>
        <w:t>.  All student</w:t>
      </w:r>
      <w:r w:rsidR="00B43C52">
        <w:rPr>
          <w:sz w:val="28"/>
          <w:szCs w:val="28"/>
        </w:rPr>
        <w:t>s</w:t>
      </w:r>
      <w:r w:rsidR="00C277F7">
        <w:rPr>
          <w:sz w:val="28"/>
          <w:szCs w:val="28"/>
        </w:rPr>
        <w:t xml:space="preserve"> will be expected </w:t>
      </w:r>
      <w:r w:rsidR="00B43C52">
        <w:rPr>
          <w:sz w:val="28"/>
          <w:szCs w:val="28"/>
        </w:rPr>
        <w:t>to create a blog to showcase their art as well as discuss art.  Student are encouraged to use blogger.com, however may use anot</w:t>
      </w:r>
      <w:r w:rsidR="00F0793D">
        <w:rPr>
          <w:sz w:val="28"/>
          <w:szCs w:val="28"/>
        </w:rPr>
        <w:t xml:space="preserve">her free site of their choice.   Advanced Art Students will be required to use </w:t>
      </w:r>
      <w:proofErr w:type="spellStart"/>
      <w:r w:rsidR="00F0793D">
        <w:rPr>
          <w:sz w:val="28"/>
          <w:szCs w:val="28"/>
        </w:rPr>
        <w:t>Pinterest</w:t>
      </w:r>
      <w:proofErr w:type="spellEnd"/>
      <w:r w:rsidR="00F0793D">
        <w:rPr>
          <w:sz w:val="28"/>
          <w:szCs w:val="28"/>
        </w:rPr>
        <w:t xml:space="preserve"> (pinterest.com) to pin ideas for each self-guided projects.  Other art student</w:t>
      </w:r>
      <w:r w:rsidR="00375B45">
        <w:rPr>
          <w:sz w:val="28"/>
          <w:szCs w:val="28"/>
        </w:rPr>
        <w:t>s</w:t>
      </w:r>
      <w:r w:rsidR="00F0793D">
        <w:rPr>
          <w:sz w:val="28"/>
          <w:szCs w:val="28"/>
        </w:rPr>
        <w:t xml:space="preserve"> may choose to use this site to collect </w:t>
      </w:r>
      <w:r w:rsidR="00375B45">
        <w:rPr>
          <w:sz w:val="28"/>
          <w:szCs w:val="28"/>
        </w:rPr>
        <w:t>art ideas but will not be required to use this format.</w:t>
      </w:r>
    </w:p>
    <w:p w:rsidR="00B43C52" w:rsidRPr="00844E07" w:rsidRDefault="00B322E9" w:rsidP="00C277F7">
      <w:pPr>
        <w:rPr>
          <w:sz w:val="16"/>
          <w:szCs w:val="16"/>
        </w:rPr>
      </w:pPr>
      <w:r w:rsidRPr="00B322E9">
        <w:rPr>
          <w:noProof/>
          <w:sz w:val="28"/>
          <w:szCs w:val="28"/>
        </w:rPr>
        <w:pict>
          <v:shape id="Text Box 5" o:spid="_x0000_s1027" type="#_x0000_t202" style="position:absolute;margin-left:-8.95pt;margin-top:7.05pt;width:1in;height:126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" filled="f" stroked="f">
            <v:textbox>
              <w:txbxContent>
                <w:p w:rsidR="00277C0F" w:rsidRDefault="00277C0F">
                  <w:r>
                    <w:rPr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711200" cy="1447355"/>
                        <wp:effectExtent l="0" t="0" r="0" b="635"/>
                        <wp:docPr id="1" name="Picture 1" descr="Macintosh HD:Users:Administrator:Desktop:Rebecca:Screen Shot 2012-08-07 at 1.26.14 PM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Macintosh HD:Users:Administrator:Desktop:Rebecca:Screen Shot 2012-08-07 at 1.26.14 PM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ve="http://schemas.openxmlformats.org/markup-compatibility/2006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11798" cy="144857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/>
          </v:shape>
        </w:pict>
      </w:r>
    </w:p>
    <w:p w:rsidR="00E06B8B" w:rsidRPr="00277C0F" w:rsidRDefault="00E06B8B" w:rsidP="00C277F7">
      <w:pPr>
        <w:rPr>
          <w:b/>
          <w:sz w:val="36"/>
          <w:szCs w:val="36"/>
        </w:rPr>
      </w:pPr>
      <w:r w:rsidRPr="00277C0F">
        <w:rPr>
          <w:b/>
          <w:sz w:val="36"/>
          <w:szCs w:val="36"/>
        </w:rPr>
        <w:t>Success in Art:</w:t>
      </w:r>
      <w:r w:rsidR="00CE12F6" w:rsidRPr="00277C0F">
        <w:rPr>
          <w:b/>
          <w:noProof/>
          <w:sz w:val="36"/>
          <w:szCs w:val="36"/>
        </w:rPr>
        <w:t xml:space="preserve"> </w:t>
      </w:r>
    </w:p>
    <w:p w:rsidR="00E06B8B" w:rsidRDefault="00F4424C" w:rsidP="00E06B8B">
      <w:pPr>
        <w:rPr>
          <w:sz w:val="28"/>
          <w:szCs w:val="28"/>
        </w:rPr>
      </w:pPr>
      <w:r>
        <w:rPr>
          <w:sz w:val="28"/>
          <w:szCs w:val="28"/>
        </w:rPr>
        <w:t xml:space="preserve">This year </w:t>
      </w:r>
      <w:r w:rsidR="00F0793D">
        <w:rPr>
          <w:sz w:val="28"/>
          <w:szCs w:val="28"/>
        </w:rPr>
        <w:t xml:space="preserve">all art courses </w:t>
      </w:r>
      <w:r>
        <w:rPr>
          <w:sz w:val="28"/>
          <w:szCs w:val="28"/>
        </w:rPr>
        <w:t xml:space="preserve">will be using “active grade” </w:t>
      </w:r>
      <w:r w:rsidR="00CD1C57">
        <w:rPr>
          <w:sz w:val="28"/>
          <w:szCs w:val="28"/>
        </w:rPr>
        <w:t xml:space="preserve">for standard based grading. </w:t>
      </w:r>
      <w:r w:rsidR="00727EBA">
        <w:rPr>
          <w:sz w:val="28"/>
          <w:szCs w:val="28"/>
        </w:rPr>
        <w:t>Each unit grade in</w:t>
      </w:r>
      <w:r w:rsidR="00CE12F6">
        <w:rPr>
          <w:sz w:val="28"/>
          <w:szCs w:val="28"/>
        </w:rPr>
        <w:t xml:space="preserve"> art will be </w:t>
      </w:r>
      <w:r w:rsidR="00E06B8B">
        <w:rPr>
          <w:sz w:val="28"/>
          <w:szCs w:val="28"/>
        </w:rPr>
        <w:t>based on the following</w:t>
      </w:r>
      <w:r w:rsidR="00A97ED4">
        <w:rPr>
          <w:sz w:val="28"/>
          <w:szCs w:val="28"/>
        </w:rPr>
        <w:t xml:space="preserve"> learning targets: demonstrating </w:t>
      </w:r>
      <w:r w:rsidR="00AF5EBC">
        <w:rPr>
          <w:sz w:val="28"/>
          <w:szCs w:val="28"/>
        </w:rPr>
        <w:t>the use of technique, creativ</w:t>
      </w:r>
      <w:r w:rsidR="000109DC">
        <w:rPr>
          <w:sz w:val="28"/>
          <w:szCs w:val="28"/>
        </w:rPr>
        <w:t xml:space="preserve">ity, originality, craftsmanship, </w:t>
      </w:r>
      <w:r w:rsidR="00AF5EBC">
        <w:rPr>
          <w:sz w:val="28"/>
          <w:szCs w:val="28"/>
        </w:rPr>
        <w:t xml:space="preserve">and self-evaluation / reflection. </w:t>
      </w:r>
    </w:p>
    <w:p w:rsidR="00844E07" w:rsidRPr="00844E07" w:rsidRDefault="00844E07" w:rsidP="00E06B8B">
      <w:pPr>
        <w:rPr>
          <w:sz w:val="16"/>
          <w:szCs w:val="16"/>
        </w:rPr>
      </w:pPr>
    </w:p>
    <w:p w:rsidR="000109DC" w:rsidRDefault="000109DC" w:rsidP="00C277F7">
      <w:pPr>
        <w:rPr>
          <w:b/>
          <w:sz w:val="28"/>
          <w:szCs w:val="28"/>
        </w:rPr>
      </w:pPr>
    </w:p>
    <w:p w:rsidR="00CA537D" w:rsidRPr="00277C0F" w:rsidRDefault="00CA537D" w:rsidP="00C277F7">
      <w:pPr>
        <w:rPr>
          <w:b/>
          <w:sz w:val="28"/>
          <w:szCs w:val="28"/>
        </w:rPr>
      </w:pPr>
      <w:r w:rsidRPr="00277C0F">
        <w:rPr>
          <w:b/>
          <w:sz w:val="28"/>
          <w:szCs w:val="28"/>
        </w:rPr>
        <w:t>OTHER ANNOUNCEMENTS:</w:t>
      </w:r>
    </w:p>
    <w:p w:rsidR="00CA537D" w:rsidRDefault="00CA537D" w:rsidP="00CA537D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CA537D">
        <w:rPr>
          <w:sz w:val="28"/>
          <w:szCs w:val="28"/>
        </w:rPr>
        <w:t xml:space="preserve">Students are invited to participate in Art Club, we will start off </w:t>
      </w:r>
      <w:r>
        <w:rPr>
          <w:sz w:val="28"/>
          <w:szCs w:val="28"/>
        </w:rPr>
        <w:t xml:space="preserve">the year </w:t>
      </w:r>
      <w:r w:rsidRPr="00CA537D">
        <w:rPr>
          <w:sz w:val="28"/>
          <w:szCs w:val="28"/>
        </w:rPr>
        <w:t>meeting during Seminar and then go from there.</w:t>
      </w:r>
    </w:p>
    <w:p w:rsidR="00CA537D" w:rsidRDefault="00277C0F" w:rsidP="00CA537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I am excited to tell you that </w:t>
      </w:r>
      <w:r w:rsidR="00CA537D">
        <w:rPr>
          <w:sz w:val="28"/>
          <w:szCs w:val="28"/>
        </w:rPr>
        <w:t xml:space="preserve">I will have a student teacher, Miss </w:t>
      </w:r>
      <w:proofErr w:type="spellStart"/>
      <w:r w:rsidR="00CA537D">
        <w:rPr>
          <w:sz w:val="28"/>
          <w:szCs w:val="28"/>
        </w:rPr>
        <w:t>Solum</w:t>
      </w:r>
      <w:proofErr w:type="spellEnd"/>
      <w:r w:rsidR="00CA537D">
        <w:rPr>
          <w:sz w:val="28"/>
          <w:szCs w:val="28"/>
        </w:rPr>
        <w:t xml:space="preserve">, from Grand View University that will be with us </w:t>
      </w:r>
      <w:r>
        <w:rPr>
          <w:sz w:val="28"/>
          <w:szCs w:val="28"/>
        </w:rPr>
        <w:t>this Fall.</w:t>
      </w:r>
    </w:p>
    <w:p w:rsidR="00E06B8B" w:rsidRDefault="00277C0F" w:rsidP="00C277F7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277C0F">
        <w:rPr>
          <w:sz w:val="28"/>
          <w:szCs w:val="28"/>
        </w:rPr>
        <w:t>I</w:t>
      </w:r>
      <w:r w:rsidR="00AF5EBC" w:rsidRPr="00277C0F">
        <w:rPr>
          <w:sz w:val="28"/>
          <w:szCs w:val="28"/>
        </w:rPr>
        <w:t xml:space="preserve"> am also pleased to announce that this year Van Meter will be hosting the </w:t>
      </w:r>
      <w:r w:rsidR="00CA537D" w:rsidRPr="00277C0F">
        <w:rPr>
          <w:sz w:val="28"/>
          <w:szCs w:val="28"/>
        </w:rPr>
        <w:t xml:space="preserve">High School </w:t>
      </w:r>
      <w:r w:rsidR="00AF5EBC" w:rsidRPr="00277C0F">
        <w:rPr>
          <w:sz w:val="28"/>
          <w:szCs w:val="28"/>
        </w:rPr>
        <w:t xml:space="preserve">Conference Art Fair </w:t>
      </w:r>
      <w:r w:rsidR="00CA537D" w:rsidRPr="00277C0F">
        <w:rPr>
          <w:sz w:val="28"/>
          <w:szCs w:val="28"/>
        </w:rPr>
        <w:t>Monday May 6</w:t>
      </w:r>
      <w:r w:rsidR="00CA537D" w:rsidRPr="00277C0F">
        <w:rPr>
          <w:sz w:val="28"/>
          <w:szCs w:val="28"/>
          <w:vertAlign w:val="superscript"/>
        </w:rPr>
        <w:t>th</w:t>
      </w:r>
      <w:r w:rsidR="00CA537D" w:rsidRPr="00277C0F">
        <w:rPr>
          <w:sz w:val="28"/>
          <w:szCs w:val="28"/>
        </w:rPr>
        <w:t xml:space="preserve">.  More information to follow in the announcements regarding times the gym will be open for public viewing.  </w:t>
      </w:r>
    </w:p>
    <w:p w:rsidR="007B0B61" w:rsidRDefault="00277C0F" w:rsidP="00277C0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If you or your family would like to donate recyclables, the art department is always looking for clean newspapers, cardboard tubes, foam egg cartoons, plastic containers with lids, wire hangers, etc.</w:t>
      </w:r>
      <w:bookmarkStart w:id="0" w:name="_GoBack"/>
      <w:bookmarkEnd w:id="0"/>
    </w:p>
    <w:p w:rsidR="00844E07" w:rsidRDefault="00844E07" w:rsidP="00844E07">
      <w:pPr>
        <w:rPr>
          <w:sz w:val="28"/>
          <w:szCs w:val="28"/>
        </w:rPr>
      </w:pPr>
    </w:p>
    <w:p w:rsidR="00844E07" w:rsidRPr="00844E07" w:rsidRDefault="00844E07" w:rsidP="00844E07">
      <w:pPr>
        <w:rPr>
          <w:sz w:val="28"/>
          <w:szCs w:val="28"/>
        </w:rPr>
        <w:sectPr w:rsidR="00844E07" w:rsidRPr="00844E07">
          <w:type w:val="continuous"/>
          <w:pgSz w:w="12240" w:h="15840"/>
          <w:pgMar w:top="1440" w:right="1080" w:bottom="1440" w:left="1080" w:gutter="0"/>
          <w:docGrid w:linePitch="360"/>
        </w:sectPr>
      </w:pPr>
    </w:p>
    <w:p w:rsidR="007B0B61" w:rsidRDefault="007B0B61" w:rsidP="00CE7F33">
      <w:pPr>
        <w:pBdr>
          <w:bar w:val="single" w:sz="4" w:color="auto"/>
        </w:pBdr>
        <w:rPr>
          <w:sz w:val="28"/>
          <w:szCs w:val="28"/>
        </w:rPr>
        <w:sectPr w:rsidR="007B0B61">
          <w:type w:val="continuous"/>
          <w:pgSz w:w="12240" w:h="15840"/>
          <w:pgMar w:top="1440" w:right="1800" w:bottom="1440" w:left="1800" w:gutter="0"/>
          <w:cols w:num="2"/>
          <w:docGrid w:linePitch="360"/>
        </w:sectPr>
      </w:pPr>
    </w:p>
    <w:p w:rsidR="00CE7F33" w:rsidRPr="00CE7F33" w:rsidRDefault="00CE7F33" w:rsidP="00CE7F33">
      <w:pPr>
        <w:pBdr>
          <w:bar w:val="single" w:sz="4" w:color="auto"/>
        </w:pBdr>
        <w:rPr>
          <w:sz w:val="28"/>
          <w:szCs w:val="28"/>
        </w:rPr>
      </w:pPr>
    </w:p>
    <w:sectPr w:rsidR="00CE7F33" w:rsidRPr="00CE7F33" w:rsidSect="00CE7F33">
      <w:type w:val="continuous"/>
      <w:pgSz w:w="12240" w:h="15840"/>
      <w:pgMar w:top="1440" w:right="1800" w:bottom="1440" w:left="1800" w:gutter="0"/>
      <w:cols w:num="2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44486E"/>
    <w:multiLevelType w:val="hybridMultilevel"/>
    <w:tmpl w:val="DB7842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20"/>
  <w:characterSpacingControl w:val="doNotCompress"/>
  <w:savePreviewPicture/>
  <w:compat>
    <w:useFELayout/>
  </w:compat>
  <w:rsids>
    <w:rsidRoot w:val="00CE7F33"/>
    <w:rsid w:val="000109DC"/>
    <w:rsid w:val="00277C0F"/>
    <w:rsid w:val="00375B45"/>
    <w:rsid w:val="00614E3A"/>
    <w:rsid w:val="00727EBA"/>
    <w:rsid w:val="007B0B61"/>
    <w:rsid w:val="00844E07"/>
    <w:rsid w:val="00A97ED4"/>
    <w:rsid w:val="00AF5EBC"/>
    <w:rsid w:val="00B322E9"/>
    <w:rsid w:val="00B43C52"/>
    <w:rsid w:val="00BB574D"/>
    <w:rsid w:val="00C277F7"/>
    <w:rsid w:val="00CA537D"/>
    <w:rsid w:val="00CD1C57"/>
    <w:rsid w:val="00CE12F6"/>
    <w:rsid w:val="00CE7F33"/>
    <w:rsid w:val="00E06B8B"/>
    <w:rsid w:val="00E5416F"/>
    <w:rsid w:val="00EE305E"/>
    <w:rsid w:val="00F0793D"/>
    <w:rsid w:val="00F4424C"/>
  </w:rsids>
  <m:mathPr>
    <m:mathFont m:val="Handwriting - Dakota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574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E12F6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12F6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CA53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E12F6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12F6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CA53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97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9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295</Words>
  <Characters>1687</Characters>
  <Application>Microsoft Macintosh Word</Application>
  <DocSecurity>0</DocSecurity>
  <Lines>14</Lines>
  <Paragraphs>3</Paragraphs>
  <ScaleCrop>false</ScaleCrop>
  <Company/>
  <LinksUpToDate>false</LinksUpToDate>
  <CharactersWithSpaces>2071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Van Meter CSD</cp:lastModifiedBy>
  <cp:revision>3</cp:revision>
  <dcterms:created xsi:type="dcterms:W3CDTF">2012-08-14T16:41:00Z</dcterms:created>
  <dcterms:modified xsi:type="dcterms:W3CDTF">2012-08-28T21:36:00Z</dcterms:modified>
</cp:coreProperties>
</file>